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EDC" w:rsidRPr="008918F3" w:rsidRDefault="00FC2EDC" w:rsidP="00FC2EDC">
      <w:pPr>
        <w:pStyle w:val="Geenafstand"/>
        <w:rPr>
          <w:rFonts w:ascii="Trebuchet MS" w:hAnsi="Trebuchet MS"/>
          <w:sz w:val="24"/>
          <w:szCs w:val="24"/>
        </w:rPr>
      </w:pPr>
      <w:r w:rsidRPr="008918F3">
        <w:rPr>
          <w:rFonts w:ascii="Trebuchet MS" w:hAnsi="Trebuchet MS"/>
          <w:sz w:val="24"/>
          <w:szCs w:val="24"/>
        </w:rPr>
        <w:t xml:space="preserve">World </w:t>
      </w:r>
      <w:proofErr w:type="spellStart"/>
      <w:r w:rsidRPr="008918F3">
        <w:rPr>
          <w:rFonts w:ascii="Trebuchet MS" w:hAnsi="Trebuchet MS"/>
          <w:sz w:val="24"/>
          <w:szCs w:val="24"/>
        </w:rPr>
        <w:t>Servants</w:t>
      </w:r>
      <w:proofErr w:type="spellEnd"/>
      <w:r w:rsidRPr="008918F3">
        <w:rPr>
          <w:rFonts w:ascii="Trebuchet MS" w:hAnsi="Trebuchet MS"/>
          <w:sz w:val="24"/>
          <w:szCs w:val="24"/>
        </w:rPr>
        <w:t xml:space="preserve"> </w:t>
      </w:r>
      <w:r w:rsidR="004A3B49" w:rsidRPr="008918F3">
        <w:rPr>
          <w:rFonts w:ascii="Trebuchet MS" w:hAnsi="Trebuchet MS"/>
          <w:sz w:val="24"/>
          <w:szCs w:val="24"/>
        </w:rPr>
        <w:t xml:space="preserve">Rijnsburg heeft haar assortiment wijn uitgebreid met drie nieuwe witte wijnen en een nieuwe rosé. We verkopen nu zeven onderscheidende wijnen die veel liefhebbers zullen aanspreken. </w:t>
      </w:r>
      <w:r w:rsidRPr="008918F3">
        <w:rPr>
          <w:rFonts w:ascii="Trebuchet MS" w:hAnsi="Trebuchet MS"/>
          <w:sz w:val="24"/>
          <w:szCs w:val="24"/>
        </w:rPr>
        <w:t xml:space="preserve">Naast wijnen van Le </w:t>
      </w:r>
      <w:proofErr w:type="spellStart"/>
      <w:r w:rsidRPr="008918F3">
        <w:rPr>
          <w:rFonts w:ascii="Trebuchet MS" w:hAnsi="Trebuchet MS"/>
          <w:sz w:val="24"/>
          <w:szCs w:val="24"/>
        </w:rPr>
        <w:t>Gueux</w:t>
      </w:r>
      <w:proofErr w:type="spellEnd"/>
      <w:r w:rsidRPr="008918F3">
        <w:rPr>
          <w:rFonts w:ascii="Trebuchet MS" w:hAnsi="Trebuchet MS"/>
          <w:sz w:val="24"/>
          <w:szCs w:val="24"/>
        </w:rPr>
        <w:t xml:space="preserve"> (Leiden) presenten wij met gepaste trots een aantal nieuwe aanwinsten van </w:t>
      </w:r>
      <w:proofErr w:type="spellStart"/>
      <w:r w:rsidR="004A3B49" w:rsidRPr="008918F3">
        <w:rPr>
          <w:rFonts w:ascii="Trebuchet MS" w:hAnsi="Trebuchet MS"/>
          <w:sz w:val="24"/>
          <w:szCs w:val="24"/>
        </w:rPr>
        <w:t>Wijnkoperij</w:t>
      </w:r>
      <w:proofErr w:type="spellEnd"/>
      <w:r w:rsidR="004A3B49" w:rsidRPr="008918F3">
        <w:rPr>
          <w:rFonts w:ascii="Trebuchet MS" w:hAnsi="Trebuchet MS"/>
          <w:sz w:val="24"/>
          <w:szCs w:val="24"/>
        </w:rPr>
        <w:t xml:space="preserve"> Chiel Kuiper uit Katwijk</w:t>
      </w:r>
      <w:r w:rsidRPr="008918F3">
        <w:rPr>
          <w:rFonts w:ascii="Trebuchet MS" w:hAnsi="Trebuchet MS"/>
          <w:sz w:val="24"/>
          <w:szCs w:val="24"/>
        </w:rPr>
        <w:t xml:space="preserve">. </w:t>
      </w:r>
    </w:p>
    <w:p w:rsidR="00FC2EDC" w:rsidRPr="008918F3" w:rsidRDefault="00FC2EDC" w:rsidP="00FC2EDC">
      <w:pPr>
        <w:pStyle w:val="Geenafstand"/>
        <w:rPr>
          <w:rFonts w:ascii="Trebuchet MS" w:hAnsi="Trebuchet MS"/>
          <w:sz w:val="24"/>
          <w:szCs w:val="24"/>
        </w:rPr>
      </w:pPr>
      <w:r w:rsidRPr="008918F3">
        <w:rPr>
          <w:rFonts w:ascii="Trebuchet MS" w:hAnsi="Trebuchet MS"/>
          <w:sz w:val="24"/>
          <w:szCs w:val="24"/>
        </w:rPr>
        <w:t xml:space="preserve">Deze </w:t>
      </w:r>
      <w:r w:rsidR="000518E5" w:rsidRPr="008918F3">
        <w:rPr>
          <w:rFonts w:ascii="Trebuchet MS" w:hAnsi="Trebuchet MS"/>
          <w:sz w:val="24"/>
          <w:szCs w:val="24"/>
        </w:rPr>
        <w:t>twee topleveranciers</w:t>
      </w:r>
      <w:r w:rsidRPr="008918F3">
        <w:rPr>
          <w:rFonts w:ascii="Trebuchet MS" w:hAnsi="Trebuchet MS"/>
          <w:sz w:val="24"/>
          <w:szCs w:val="24"/>
        </w:rPr>
        <w:t xml:space="preserve"> ondersteunen het doel van World </w:t>
      </w:r>
      <w:proofErr w:type="spellStart"/>
      <w:r w:rsidRPr="008918F3">
        <w:rPr>
          <w:rFonts w:ascii="Trebuchet MS" w:hAnsi="Trebuchet MS"/>
          <w:sz w:val="24"/>
          <w:szCs w:val="24"/>
        </w:rPr>
        <w:t>Servants</w:t>
      </w:r>
      <w:proofErr w:type="spellEnd"/>
      <w:r w:rsidRPr="008918F3">
        <w:rPr>
          <w:rFonts w:ascii="Trebuchet MS" w:hAnsi="Trebuchet MS"/>
          <w:sz w:val="24"/>
          <w:szCs w:val="24"/>
        </w:rPr>
        <w:t>, waardoor wij gegarandeerd goede wijnen tegen een gunstige prijs</w:t>
      </w:r>
      <w:r w:rsidR="000518E5" w:rsidRPr="008918F3">
        <w:rPr>
          <w:rFonts w:ascii="Trebuchet MS" w:hAnsi="Trebuchet MS"/>
          <w:sz w:val="24"/>
          <w:szCs w:val="24"/>
        </w:rPr>
        <w:t xml:space="preserve"> kunnen leveren.</w:t>
      </w:r>
      <w:r w:rsidRPr="008918F3">
        <w:rPr>
          <w:rFonts w:ascii="Trebuchet MS" w:hAnsi="Trebuchet MS"/>
          <w:sz w:val="24"/>
          <w:szCs w:val="24"/>
        </w:rPr>
        <w:t xml:space="preserve"> Wij letten scherp op </w:t>
      </w:r>
      <w:r w:rsidR="000518E5" w:rsidRPr="008918F3">
        <w:rPr>
          <w:rFonts w:ascii="Trebuchet MS" w:hAnsi="Trebuchet MS"/>
          <w:sz w:val="24"/>
          <w:szCs w:val="24"/>
        </w:rPr>
        <w:t xml:space="preserve">variatie, </w:t>
      </w:r>
      <w:r w:rsidRPr="008918F3">
        <w:rPr>
          <w:rFonts w:ascii="Trebuchet MS" w:hAnsi="Trebuchet MS"/>
          <w:sz w:val="24"/>
          <w:szCs w:val="24"/>
        </w:rPr>
        <w:t xml:space="preserve">kwaliteit, zuiverheid, balans en drinkplezier. </w:t>
      </w:r>
      <w:r w:rsidRPr="008918F3">
        <w:rPr>
          <w:rFonts w:ascii="Trebuchet MS" w:hAnsi="Trebuchet MS"/>
          <w:sz w:val="24"/>
          <w:szCs w:val="24"/>
        </w:rPr>
        <w:br/>
        <w:t>En hiermee gaan we verder!</w:t>
      </w:r>
    </w:p>
    <w:p w:rsidR="00232332" w:rsidRPr="008918F3" w:rsidRDefault="00232332" w:rsidP="00FC2EDC">
      <w:pPr>
        <w:pStyle w:val="Geenafstand"/>
        <w:rPr>
          <w:rFonts w:ascii="Trebuchet MS" w:hAnsi="Trebuchet MS"/>
          <w:sz w:val="24"/>
          <w:szCs w:val="24"/>
        </w:rPr>
      </w:pPr>
    </w:p>
    <w:p w:rsidR="00FC2EDC" w:rsidRPr="008918F3" w:rsidRDefault="00FC2EDC" w:rsidP="0099561C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MS"/>
          <w:sz w:val="24"/>
          <w:szCs w:val="24"/>
        </w:rPr>
      </w:pPr>
    </w:p>
    <w:p w:rsidR="00243983" w:rsidRPr="008918F3" w:rsidRDefault="00243983" w:rsidP="0099561C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MS"/>
          <w:sz w:val="24"/>
          <w:szCs w:val="24"/>
        </w:rPr>
        <w:sectPr w:rsidR="00243983" w:rsidRPr="008918F3" w:rsidSect="00795F4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43983" w:rsidRPr="008918F3" w:rsidRDefault="00243983" w:rsidP="0099561C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MS"/>
          <w:sz w:val="24"/>
          <w:szCs w:val="24"/>
        </w:rPr>
      </w:pPr>
    </w:p>
    <w:p w:rsidR="00243983" w:rsidRPr="008918F3" w:rsidRDefault="004B298B" w:rsidP="008918F3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MS"/>
          <w:sz w:val="24"/>
          <w:szCs w:val="24"/>
        </w:rPr>
      </w:pPr>
      <w:r w:rsidRPr="008918F3">
        <w:rPr>
          <w:rFonts w:ascii="Trebuchet MS" w:hAnsi="Trebuchet MS"/>
          <w:noProof/>
          <w:color w:val="0000FF"/>
          <w:sz w:val="24"/>
          <w:szCs w:val="24"/>
          <w:lang w:eastAsia="nl-NL"/>
        </w:rPr>
        <w:drawing>
          <wp:inline distT="0" distB="0" distL="0" distR="0" wp14:anchorId="1751E9B6" wp14:editId="3C7FA689">
            <wp:extent cx="809625" cy="1824056"/>
            <wp:effectExtent l="0" t="0" r="0" b="5080"/>
            <wp:docPr id="2" name="irc_mi" descr="http://static.webshopapp.com/shops/006074/files/001231336/image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tatic.webshopapp.com/shops/006074/files/001231336/image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824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983" w:rsidRPr="008918F3" w:rsidRDefault="00243983" w:rsidP="0099561C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MS"/>
          <w:sz w:val="24"/>
          <w:szCs w:val="24"/>
        </w:rPr>
      </w:pPr>
    </w:p>
    <w:p w:rsidR="00131AA1" w:rsidRDefault="00DE163D" w:rsidP="00DE163D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MS"/>
          <w:sz w:val="24"/>
          <w:szCs w:val="24"/>
        </w:rPr>
      </w:pPr>
      <w:r w:rsidRPr="008918F3">
        <w:rPr>
          <w:rFonts w:ascii="Trebuchet MS" w:hAnsi="Trebuchet MS"/>
          <w:noProof/>
          <w:sz w:val="24"/>
          <w:szCs w:val="24"/>
          <w:lang w:eastAsia="nl-NL"/>
        </w:rPr>
        <w:drawing>
          <wp:inline distT="0" distB="0" distL="0" distR="0" wp14:anchorId="7F674D03" wp14:editId="390276A2">
            <wp:extent cx="592874" cy="2533650"/>
            <wp:effectExtent l="0" t="0" r="0" b="0"/>
            <wp:docPr id="4" name="Afbeelding 4" descr="http://sr1.wine-searcher.net/images/labels/67/24/10366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r1.wine-searcher.net/images/labels/67/24/103667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361" cy="2621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63D" w:rsidRDefault="00DE163D" w:rsidP="00DE163D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MS"/>
          <w:sz w:val="24"/>
          <w:szCs w:val="24"/>
        </w:rPr>
      </w:pPr>
    </w:p>
    <w:p w:rsidR="00DE163D" w:rsidRDefault="00DE163D" w:rsidP="00DE163D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MS"/>
          <w:sz w:val="24"/>
          <w:szCs w:val="24"/>
        </w:rPr>
      </w:pPr>
    </w:p>
    <w:p w:rsidR="00DE163D" w:rsidRPr="008918F3" w:rsidRDefault="00DE163D" w:rsidP="00DE163D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MS"/>
          <w:sz w:val="24"/>
          <w:szCs w:val="24"/>
        </w:rPr>
      </w:pPr>
    </w:p>
    <w:p w:rsidR="000E547F" w:rsidRDefault="00DE163D" w:rsidP="00DE163D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MS"/>
          <w:sz w:val="24"/>
          <w:szCs w:val="24"/>
        </w:rPr>
      </w:pPr>
      <w:r w:rsidRPr="008918F3">
        <w:rPr>
          <w:rFonts w:ascii="Trebuchet MS" w:hAnsi="Trebuchet MS"/>
          <w:noProof/>
          <w:sz w:val="24"/>
          <w:szCs w:val="24"/>
          <w:lang w:eastAsia="nl-NL"/>
        </w:rPr>
        <w:drawing>
          <wp:inline distT="0" distB="0" distL="0" distR="0" wp14:anchorId="4CC00DB9" wp14:editId="7EDB576F">
            <wp:extent cx="623039" cy="2378075"/>
            <wp:effectExtent l="0" t="0" r="5715" b="3175"/>
            <wp:docPr id="3" name="Afbeelding 3" descr="http://www.hansmoolenaar.nl/shop/etiketten/Cos%20laroqu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hansmoolenaar.nl/shop/etiketten/Cos%20laroque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36" cy="2427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63D" w:rsidRDefault="00DE163D" w:rsidP="00DE163D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MS"/>
          <w:sz w:val="24"/>
          <w:szCs w:val="24"/>
        </w:rPr>
      </w:pPr>
    </w:p>
    <w:p w:rsidR="00DE163D" w:rsidRPr="008918F3" w:rsidRDefault="00DE163D" w:rsidP="00DE163D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MS"/>
          <w:sz w:val="24"/>
          <w:szCs w:val="24"/>
        </w:rPr>
      </w:pPr>
    </w:p>
    <w:p w:rsidR="00DE163D" w:rsidRPr="00DE163D" w:rsidRDefault="00DE163D" w:rsidP="00DE163D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MS"/>
          <w:b/>
          <w:lang w:val="fr-FR"/>
        </w:rPr>
      </w:pPr>
      <w:r w:rsidRPr="00DE163D">
        <w:rPr>
          <w:rFonts w:ascii="Trebuchet MS" w:hAnsi="Trebuchet MS" w:cs="TrebuchetMS"/>
          <w:b/>
          <w:lang w:val="fr-FR"/>
        </w:rPr>
        <w:lastRenderedPageBreak/>
        <w:t>La Baume Sauvignon Blanc 2014 (IGP Pays d’Oc)</w:t>
      </w:r>
    </w:p>
    <w:p w:rsidR="00DE163D" w:rsidRPr="00DE163D" w:rsidRDefault="00DE163D" w:rsidP="00DE163D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MS"/>
        </w:rPr>
      </w:pPr>
      <w:r w:rsidRPr="00DE163D">
        <w:rPr>
          <w:rFonts w:ascii="Trebuchet MS" w:hAnsi="Trebuchet MS" w:cs="TrebuchetMS"/>
        </w:rPr>
        <w:t xml:space="preserve">Een pure, aromatische, frisse wijn met levendige zuren. </w:t>
      </w:r>
      <w:r w:rsidRPr="00DE163D">
        <w:rPr>
          <w:rFonts w:ascii="Trebuchet MS" w:hAnsi="Trebuchet MS" w:cs="TrebuchetMS"/>
        </w:rPr>
        <w:br/>
        <w:t>Een rijke smaak, mooie structuur en</w:t>
      </w:r>
    </w:p>
    <w:p w:rsidR="00DE163D" w:rsidRPr="00DE163D" w:rsidRDefault="00DE163D" w:rsidP="00DE163D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MS"/>
        </w:rPr>
      </w:pPr>
      <w:r w:rsidRPr="00DE163D">
        <w:rPr>
          <w:rFonts w:ascii="Trebuchet MS" w:hAnsi="Trebuchet MS" w:cs="TrebuchetMS"/>
        </w:rPr>
        <w:t xml:space="preserve">verfrissend. Veelbekroonde complete wijn </w:t>
      </w:r>
    </w:p>
    <w:p w:rsidR="00DE163D" w:rsidRPr="00DE163D" w:rsidRDefault="00DE163D" w:rsidP="00DE163D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MS"/>
        </w:rPr>
      </w:pPr>
      <w:r w:rsidRPr="00DE163D">
        <w:rPr>
          <w:rFonts w:ascii="Trebuchet MS" w:hAnsi="Trebuchet MS" w:cs="TrebuchetMS"/>
        </w:rPr>
        <w:t>met lange afdronk.</w:t>
      </w:r>
    </w:p>
    <w:p w:rsidR="00DE163D" w:rsidRPr="00DE163D" w:rsidRDefault="00DE163D" w:rsidP="00DE163D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MS"/>
        </w:rPr>
      </w:pPr>
      <w:r w:rsidRPr="00DE163D">
        <w:rPr>
          <w:rFonts w:ascii="Trebuchet MS" w:hAnsi="Trebuchet MS" w:cs="TrebuchetMS"/>
        </w:rPr>
        <w:t>Salades, asperges, geitenkaas en witvis worden</w:t>
      </w:r>
    </w:p>
    <w:p w:rsidR="00DE163D" w:rsidRPr="00DE163D" w:rsidRDefault="00DE163D" w:rsidP="00DE163D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MS"/>
        </w:rPr>
      </w:pPr>
      <w:r w:rsidRPr="00DE163D">
        <w:rPr>
          <w:rFonts w:ascii="Trebuchet MS" w:hAnsi="Trebuchet MS" w:cs="TrebuchetMS"/>
        </w:rPr>
        <w:t>hiermee een feestje!</w:t>
      </w:r>
    </w:p>
    <w:p w:rsidR="00DE163D" w:rsidRPr="008918F3" w:rsidRDefault="00DE163D" w:rsidP="00DE163D">
      <w:pPr>
        <w:rPr>
          <w:rFonts w:ascii="Trebuchet MS" w:hAnsi="Trebuchet MS" w:cs="TrebuchetMS"/>
          <w:sz w:val="24"/>
          <w:szCs w:val="24"/>
        </w:rPr>
      </w:pPr>
      <w:proofErr w:type="spellStart"/>
      <w:r w:rsidRPr="00DE163D">
        <w:rPr>
          <w:rFonts w:ascii="Trebuchet MS" w:hAnsi="Trebuchet MS" w:cs="TrebuchetMS"/>
          <w:lang w:val="fr-FR"/>
        </w:rPr>
        <w:t>Drinkadvies</w:t>
      </w:r>
      <w:proofErr w:type="spellEnd"/>
      <w:r w:rsidRPr="00DE163D">
        <w:rPr>
          <w:rFonts w:ascii="Trebuchet MS" w:hAnsi="Trebuchet MS" w:cs="TrebuchetMS"/>
          <w:lang w:val="fr-FR"/>
        </w:rPr>
        <w:t xml:space="preserve">: 8-10 </w:t>
      </w:r>
      <w:r w:rsidRPr="00DE163D">
        <w:rPr>
          <w:rFonts w:ascii="Arial" w:hAnsi="Arial" w:cs="Arial"/>
          <w:lang w:val="fr-FR"/>
        </w:rPr>
        <w:t>ͦ</w:t>
      </w:r>
      <w:r w:rsidRPr="00DE163D">
        <w:rPr>
          <w:rFonts w:ascii="Trebuchet MS" w:hAnsi="Trebuchet MS" w:cs="TrebuchetMS"/>
          <w:lang w:val="fr-FR"/>
        </w:rPr>
        <w:t xml:space="preserve"> C</w:t>
      </w:r>
      <w:r w:rsidRPr="008918F3">
        <w:rPr>
          <w:rFonts w:ascii="Trebuchet MS" w:hAnsi="Trebuchet MS" w:cs="TrebuchetMS"/>
          <w:sz w:val="24"/>
          <w:szCs w:val="24"/>
          <w:lang w:val="fr-FR"/>
        </w:rPr>
        <w:t xml:space="preserve">  </w:t>
      </w:r>
      <w:r w:rsidRPr="008918F3">
        <w:rPr>
          <w:rFonts w:ascii="Trebuchet MS" w:hAnsi="Trebuchet MS" w:cs="TrebuchetMS"/>
          <w:sz w:val="24"/>
          <w:szCs w:val="24"/>
        </w:rPr>
        <w:t xml:space="preserve"> </w:t>
      </w:r>
    </w:p>
    <w:p w:rsidR="00DE163D" w:rsidRDefault="00DE163D" w:rsidP="00DE163D">
      <w:pPr>
        <w:rPr>
          <w:rFonts w:ascii="Trebuchet MS" w:hAnsi="Trebuchet MS"/>
          <w:b/>
          <w:sz w:val="24"/>
          <w:szCs w:val="24"/>
        </w:rPr>
      </w:pPr>
    </w:p>
    <w:p w:rsidR="00DE163D" w:rsidRDefault="00DE163D" w:rsidP="00DE163D">
      <w:pPr>
        <w:rPr>
          <w:rFonts w:ascii="Trebuchet MS" w:hAnsi="Trebuchet MS"/>
          <w:b/>
          <w:sz w:val="24"/>
          <w:szCs w:val="24"/>
        </w:rPr>
      </w:pPr>
    </w:p>
    <w:p w:rsidR="00DE163D" w:rsidRPr="00DE163D" w:rsidRDefault="00DE163D" w:rsidP="00DE163D">
      <w:pPr>
        <w:rPr>
          <w:rFonts w:ascii="Trebuchet MS" w:hAnsi="Trebuchet MS"/>
          <w:b/>
        </w:rPr>
      </w:pPr>
      <w:r w:rsidRPr="00DE163D">
        <w:rPr>
          <w:rFonts w:ascii="Trebuchet MS" w:hAnsi="Trebuchet MS"/>
          <w:b/>
        </w:rPr>
        <w:t xml:space="preserve">Los </w:t>
      </w:r>
      <w:proofErr w:type="spellStart"/>
      <w:r w:rsidRPr="00DE163D">
        <w:rPr>
          <w:rFonts w:ascii="Trebuchet MS" w:hAnsi="Trebuchet MS"/>
          <w:b/>
        </w:rPr>
        <w:t>Navales</w:t>
      </w:r>
      <w:proofErr w:type="spellEnd"/>
      <w:r w:rsidRPr="00DE163D">
        <w:rPr>
          <w:rFonts w:ascii="Trebuchet MS" w:hAnsi="Trebuchet MS"/>
          <w:b/>
        </w:rPr>
        <w:t xml:space="preserve"> </w:t>
      </w:r>
      <w:proofErr w:type="spellStart"/>
      <w:r w:rsidRPr="00DE163D">
        <w:rPr>
          <w:rFonts w:ascii="Trebuchet MS" w:hAnsi="Trebuchet MS"/>
          <w:b/>
        </w:rPr>
        <w:t>Verdejo</w:t>
      </w:r>
      <w:proofErr w:type="spellEnd"/>
      <w:r w:rsidRPr="00DE163D">
        <w:rPr>
          <w:rFonts w:ascii="Trebuchet MS" w:hAnsi="Trebuchet MS"/>
          <w:b/>
        </w:rPr>
        <w:t xml:space="preserve"> 2014, </w:t>
      </w:r>
      <w:proofErr w:type="spellStart"/>
      <w:r w:rsidRPr="00DE163D">
        <w:rPr>
          <w:rFonts w:ascii="Trebuchet MS" w:hAnsi="Trebuchet MS"/>
          <w:b/>
        </w:rPr>
        <w:t>Martúe</w:t>
      </w:r>
      <w:proofErr w:type="spellEnd"/>
      <w:r w:rsidRPr="00DE163D">
        <w:rPr>
          <w:rFonts w:ascii="Trebuchet MS" w:hAnsi="Trebuchet MS"/>
          <w:b/>
        </w:rPr>
        <w:t xml:space="preserve">, DO </w:t>
      </w:r>
      <w:proofErr w:type="spellStart"/>
      <w:r w:rsidRPr="00DE163D">
        <w:rPr>
          <w:rFonts w:ascii="Trebuchet MS" w:hAnsi="Trebuchet MS"/>
          <w:b/>
        </w:rPr>
        <w:t>Rueda</w:t>
      </w:r>
      <w:proofErr w:type="spellEnd"/>
    </w:p>
    <w:p w:rsidR="00DE163D" w:rsidRPr="00DE163D" w:rsidRDefault="00DE163D" w:rsidP="00DE163D">
      <w:pPr>
        <w:rPr>
          <w:rFonts w:ascii="Trebuchet MS" w:hAnsi="Trebuchet MS"/>
        </w:rPr>
      </w:pPr>
      <w:proofErr w:type="spellStart"/>
      <w:r w:rsidRPr="00DE163D">
        <w:rPr>
          <w:rFonts w:ascii="Trebuchet MS" w:hAnsi="Trebuchet MS"/>
        </w:rPr>
        <w:t>Martúe</w:t>
      </w:r>
      <w:proofErr w:type="spellEnd"/>
      <w:r w:rsidRPr="00DE163D">
        <w:rPr>
          <w:rFonts w:ascii="Trebuchet MS" w:hAnsi="Trebuchet MS"/>
        </w:rPr>
        <w:t xml:space="preserve"> heeft met haar </w:t>
      </w:r>
      <w:proofErr w:type="spellStart"/>
      <w:r w:rsidRPr="00DE163D">
        <w:rPr>
          <w:rFonts w:ascii="Trebuchet MS" w:hAnsi="Trebuchet MS"/>
        </w:rPr>
        <w:t>Verdejo</w:t>
      </w:r>
      <w:proofErr w:type="spellEnd"/>
      <w:r w:rsidRPr="00DE163D">
        <w:rPr>
          <w:rFonts w:ascii="Trebuchet MS" w:hAnsi="Trebuchet MS"/>
        </w:rPr>
        <w:t xml:space="preserve"> een grote reputatie opgebouwd. Frisse, zeer fruitige wijn (</w:t>
      </w:r>
      <w:proofErr w:type="spellStart"/>
      <w:r w:rsidRPr="00DE163D">
        <w:rPr>
          <w:rFonts w:ascii="Trebuchet MS" w:hAnsi="Trebuchet MS"/>
        </w:rPr>
        <w:t>citrus</w:t>
      </w:r>
      <w:proofErr w:type="spellEnd"/>
      <w:r w:rsidRPr="00DE163D">
        <w:rPr>
          <w:rFonts w:ascii="Trebuchet MS" w:hAnsi="Trebuchet MS"/>
        </w:rPr>
        <w:t xml:space="preserve">, wit fruit), aromatisch, ietsje kruidig. Ideale aperitiefwijn, heerlijk bij </w:t>
      </w:r>
      <w:proofErr w:type="spellStart"/>
      <w:r w:rsidRPr="00DE163D">
        <w:rPr>
          <w:rFonts w:ascii="Trebuchet MS" w:hAnsi="Trebuchet MS"/>
        </w:rPr>
        <w:t>paëlla</w:t>
      </w:r>
      <w:proofErr w:type="spellEnd"/>
      <w:r w:rsidRPr="00DE163D">
        <w:rPr>
          <w:rFonts w:ascii="Trebuchet MS" w:hAnsi="Trebuchet MS"/>
        </w:rPr>
        <w:t xml:space="preserve">, tapas, </w:t>
      </w:r>
      <w:proofErr w:type="spellStart"/>
      <w:r w:rsidRPr="00DE163D">
        <w:rPr>
          <w:rFonts w:ascii="Trebuchet MS" w:hAnsi="Trebuchet MS"/>
        </w:rPr>
        <w:t>griekse</w:t>
      </w:r>
      <w:proofErr w:type="spellEnd"/>
      <w:r w:rsidRPr="00DE163D">
        <w:rPr>
          <w:rFonts w:ascii="Trebuchet MS" w:hAnsi="Trebuchet MS"/>
        </w:rPr>
        <w:t xml:space="preserve"> salade, </w:t>
      </w:r>
      <w:proofErr w:type="spellStart"/>
      <w:r w:rsidRPr="00DE163D">
        <w:rPr>
          <w:rFonts w:ascii="Trebuchet MS" w:hAnsi="Trebuchet MS"/>
        </w:rPr>
        <w:t>geitekaas</w:t>
      </w:r>
      <w:proofErr w:type="spellEnd"/>
      <w:r w:rsidRPr="00DE163D">
        <w:rPr>
          <w:rFonts w:ascii="Trebuchet MS" w:hAnsi="Trebuchet MS"/>
        </w:rPr>
        <w:t xml:space="preserve">. Drinken op 8-10  </w:t>
      </w:r>
      <w:r w:rsidRPr="00DE163D">
        <w:rPr>
          <w:rFonts w:ascii="Arial" w:hAnsi="Arial" w:cs="Arial"/>
        </w:rPr>
        <w:t>ͦ</w:t>
      </w:r>
      <w:r w:rsidRPr="00DE163D">
        <w:rPr>
          <w:rFonts w:ascii="Trebuchet MS" w:hAnsi="Trebuchet MS"/>
        </w:rPr>
        <w:t>C.</w:t>
      </w:r>
    </w:p>
    <w:p w:rsidR="004A055C" w:rsidRPr="008918F3" w:rsidRDefault="004A055C" w:rsidP="008918F3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MS"/>
          <w:sz w:val="24"/>
          <w:szCs w:val="24"/>
        </w:rPr>
      </w:pPr>
    </w:p>
    <w:p w:rsidR="00DA37C5" w:rsidRPr="008918F3" w:rsidRDefault="00DA37C5" w:rsidP="0099561C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MS"/>
          <w:sz w:val="24"/>
          <w:szCs w:val="24"/>
        </w:rPr>
      </w:pPr>
    </w:p>
    <w:p w:rsidR="00DA37C5" w:rsidRPr="008918F3" w:rsidRDefault="00DA37C5" w:rsidP="0099561C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MS"/>
          <w:sz w:val="24"/>
          <w:szCs w:val="24"/>
        </w:rPr>
      </w:pPr>
    </w:p>
    <w:p w:rsidR="00DE163D" w:rsidRDefault="00DE163D" w:rsidP="0099561C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b/>
          <w:sz w:val="24"/>
          <w:szCs w:val="24"/>
        </w:rPr>
      </w:pPr>
    </w:p>
    <w:p w:rsidR="00DE163D" w:rsidRDefault="00DE163D" w:rsidP="0099561C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b/>
          <w:sz w:val="24"/>
          <w:szCs w:val="24"/>
        </w:rPr>
      </w:pPr>
    </w:p>
    <w:p w:rsidR="00DE163D" w:rsidRDefault="00DE163D" w:rsidP="0099561C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b/>
          <w:sz w:val="24"/>
          <w:szCs w:val="24"/>
        </w:rPr>
      </w:pPr>
    </w:p>
    <w:p w:rsidR="00DE163D" w:rsidRDefault="00DE163D" w:rsidP="0099561C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b/>
          <w:sz w:val="24"/>
          <w:szCs w:val="24"/>
        </w:rPr>
      </w:pPr>
    </w:p>
    <w:p w:rsidR="00DE163D" w:rsidRDefault="00DE163D" w:rsidP="0099561C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b/>
          <w:sz w:val="24"/>
          <w:szCs w:val="24"/>
        </w:rPr>
      </w:pPr>
    </w:p>
    <w:p w:rsidR="00DE163D" w:rsidRDefault="00DE163D" w:rsidP="0099561C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b/>
          <w:sz w:val="24"/>
          <w:szCs w:val="24"/>
        </w:rPr>
      </w:pPr>
    </w:p>
    <w:p w:rsidR="005810C7" w:rsidRPr="008918F3" w:rsidRDefault="00DE163D" w:rsidP="0099561C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MS"/>
          <w:sz w:val="24"/>
          <w:szCs w:val="24"/>
        </w:rPr>
      </w:pPr>
      <w:r w:rsidRPr="008918F3">
        <w:rPr>
          <w:rFonts w:ascii="Trebuchet MS" w:hAnsi="Trebuchet MS"/>
          <w:b/>
          <w:sz w:val="24"/>
          <w:szCs w:val="24"/>
        </w:rPr>
        <w:t xml:space="preserve">Gros </w:t>
      </w:r>
      <w:proofErr w:type="spellStart"/>
      <w:r w:rsidRPr="008918F3">
        <w:rPr>
          <w:rFonts w:ascii="Trebuchet MS" w:hAnsi="Trebuchet MS"/>
          <w:b/>
          <w:sz w:val="24"/>
          <w:szCs w:val="24"/>
        </w:rPr>
        <w:t>Manseng</w:t>
      </w:r>
      <w:proofErr w:type="spellEnd"/>
      <w:r w:rsidRPr="008918F3">
        <w:rPr>
          <w:rFonts w:ascii="Trebuchet MS" w:hAnsi="Trebuchet MS"/>
          <w:b/>
          <w:sz w:val="24"/>
          <w:szCs w:val="24"/>
        </w:rPr>
        <w:t xml:space="preserve"> Sec 2013, </w:t>
      </w:r>
      <w:proofErr w:type="spellStart"/>
      <w:r w:rsidRPr="008918F3">
        <w:rPr>
          <w:rFonts w:ascii="Trebuchet MS" w:hAnsi="Trebuchet MS"/>
          <w:b/>
          <w:sz w:val="24"/>
          <w:szCs w:val="24"/>
        </w:rPr>
        <w:t>Cos</w:t>
      </w:r>
      <w:proofErr w:type="spellEnd"/>
      <w:r w:rsidRPr="008918F3">
        <w:rPr>
          <w:rFonts w:ascii="Trebuchet MS" w:hAnsi="Trebuchet MS"/>
          <w:b/>
          <w:sz w:val="24"/>
          <w:szCs w:val="24"/>
        </w:rPr>
        <w:t xml:space="preserve"> de la </w:t>
      </w:r>
      <w:proofErr w:type="spellStart"/>
      <w:r w:rsidRPr="008918F3">
        <w:rPr>
          <w:rFonts w:ascii="Trebuchet MS" w:hAnsi="Trebuchet MS"/>
          <w:b/>
          <w:sz w:val="24"/>
          <w:szCs w:val="24"/>
        </w:rPr>
        <w:t>Roque</w:t>
      </w:r>
      <w:proofErr w:type="spellEnd"/>
      <w:r w:rsidRPr="008918F3">
        <w:rPr>
          <w:rFonts w:ascii="Trebuchet MS" w:hAnsi="Trebuchet MS"/>
          <w:b/>
          <w:sz w:val="24"/>
          <w:szCs w:val="24"/>
        </w:rPr>
        <w:t xml:space="preserve">, IGP </w:t>
      </w:r>
      <w:proofErr w:type="spellStart"/>
      <w:r w:rsidRPr="008918F3">
        <w:rPr>
          <w:rFonts w:ascii="Trebuchet MS" w:hAnsi="Trebuchet MS"/>
          <w:b/>
          <w:sz w:val="24"/>
          <w:szCs w:val="24"/>
        </w:rPr>
        <w:t>Côtes</w:t>
      </w:r>
      <w:proofErr w:type="spellEnd"/>
      <w:r w:rsidRPr="008918F3">
        <w:rPr>
          <w:rFonts w:ascii="Trebuchet MS" w:hAnsi="Trebuchet MS"/>
          <w:b/>
          <w:sz w:val="24"/>
          <w:szCs w:val="24"/>
        </w:rPr>
        <w:t xml:space="preserve"> de </w:t>
      </w:r>
      <w:proofErr w:type="spellStart"/>
      <w:r w:rsidRPr="008918F3">
        <w:rPr>
          <w:rFonts w:ascii="Trebuchet MS" w:hAnsi="Trebuchet MS"/>
          <w:b/>
          <w:sz w:val="24"/>
          <w:szCs w:val="24"/>
        </w:rPr>
        <w:t>Gascogne</w:t>
      </w:r>
      <w:proofErr w:type="spellEnd"/>
      <w:r w:rsidRPr="008918F3">
        <w:rPr>
          <w:rFonts w:ascii="Trebuchet MS" w:hAnsi="Trebuchet MS"/>
          <w:b/>
          <w:sz w:val="24"/>
          <w:szCs w:val="24"/>
        </w:rPr>
        <w:br/>
      </w:r>
      <w:r w:rsidRPr="008918F3">
        <w:rPr>
          <w:rFonts w:ascii="Trebuchet MS" w:hAnsi="Trebuchet MS"/>
          <w:sz w:val="24"/>
          <w:szCs w:val="24"/>
        </w:rPr>
        <w:br/>
        <w:t xml:space="preserve">We zijn heel blij met deze vondst. Een originele wijn: 100% Gros </w:t>
      </w:r>
      <w:proofErr w:type="spellStart"/>
      <w:r w:rsidRPr="008918F3">
        <w:rPr>
          <w:rFonts w:ascii="Trebuchet MS" w:hAnsi="Trebuchet MS"/>
          <w:sz w:val="24"/>
          <w:szCs w:val="24"/>
        </w:rPr>
        <w:t>Manseng</w:t>
      </w:r>
      <w:proofErr w:type="spellEnd"/>
      <w:r w:rsidRPr="008918F3">
        <w:rPr>
          <w:rFonts w:ascii="Trebuchet MS" w:hAnsi="Trebuchet MS"/>
          <w:sz w:val="24"/>
          <w:szCs w:val="24"/>
        </w:rPr>
        <w:t>!</w:t>
      </w:r>
      <w:r w:rsidRPr="008918F3">
        <w:rPr>
          <w:rFonts w:ascii="Trebuchet MS" w:hAnsi="Trebuchet MS"/>
          <w:sz w:val="24"/>
          <w:szCs w:val="24"/>
        </w:rPr>
        <w:br/>
        <w:t>Fris en rijp, fruitig, wat geel fruit, spannend, sappig. Verrassend lekker!</w:t>
      </w:r>
      <w:r w:rsidRPr="008918F3">
        <w:rPr>
          <w:rFonts w:ascii="Trebuchet MS" w:hAnsi="Trebuchet MS"/>
          <w:sz w:val="24"/>
          <w:szCs w:val="24"/>
        </w:rPr>
        <w:br/>
        <w:t>Heerlijk bij alles uit zee, salades, ideale lunch- en terraswijn.</w:t>
      </w:r>
      <w:r w:rsidRPr="008918F3">
        <w:rPr>
          <w:rFonts w:ascii="Trebuchet MS" w:hAnsi="Trebuchet MS"/>
          <w:sz w:val="24"/>
          <w:szCs w:val="24"/>
        </w:rPr>
        <w:br/>
      </w:r>
      <w:proofErr w:type="spellStart"/>
      <w:r w:rsidRPr="008918F3">
        <w:rPr>
          <w:rFonts w:ascii="Trebuchet MS" w:hAnsi="Trebuchet MS"/>
          <w:sz w:val="24"/>
          <w:szCs w:val="24"/>
          <w:lang w:val="fr-FR"/>
        </w:rPr>
        <w:t>Drinken</w:t>
      </w:r>
      <w:proofErr w:type="spellEnd"/>
      <w:r w:rsidRPr="008918F3">
        <w:rPr>
          <w:rFonts w:ascii="Trebuchet MS" w:hAnsi="Trebuchet MS"/>
          <w:sz w:val="24"/>
          <w:szCs w:val="24"/>
          <w:lang w:val="fr-FR"/>
        </w:rPr>
        <w:t xml:space="preserve"> op 10  </w:t>
      </w:r>
      <w:r w:rsidRPr="008918F3">
        <w:rPr>
          <w:rFonts w:ascii="Arial" w:hAnsi="Arial" w:cs="Arial"/>
          <w:sz w:val="24"/>
          <w:szCs w:val="24"/>
          <w:lang w:val="fr-FR"/>
        </w:rPr>
        <w:t>ͦ</w:t>
      </w:r>
      <w:r w:rsidRPr="008918F3">
        <w:rPr>
          <w:rFonts w:ascii="Trebuchet MS" w:hAnsi="Trebuchet MS"/>
          <w:sz w:val="24"/>
          <w:szCs w:val="24"/>
          <w:lang w:val="fr-FR"/>
        </w:rPr>
        <w:t>C</w:t>
      </w:r>
      <w:r w:rsidRPr="008918F3">
        <w:rPr>
          <w:rFonts w:ascii="Trebuchet MS" w:hAnsi="Trebuchet MS"/>
          <w:sz w:val="24"/>
          <w:szCs w:val="24"/>
          <w:lang w:val="fr-FR"/>
        </w:rPr>
        <w:br/>
      </w:r>
    </w:p>
    <w:p w:rsidR="005810C7" w:rsidRPr="008918F3" w:rsidRDefault="005810C7" w:rsidP="008918F3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MS"/>
          <w:sz w:val="24"/>
          <w:szCs w:val="24"/>
        </w:rPr>
      </w:pPr>
    </w:p>
    <w:p w:rsidR="008918F3" w:rsidRPr="008918F3" w:rsidRDefault="008918F3" w:rsidP="0099561C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MS"/>
          <w:sz w:val="24"/>
          <w:szCs w:val="24"/>
        </w:rPr>
      </w:pPr>
    </w:p>
    <w:p w:rsidR="008918F3" w:rsidRPr="008918F3" w:rsidRDefault="008918F3" w:rsidP="0099561C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MS"/>
          <w:sz w:val="24"/>
          <w:szCs w:val="24"/>
        </w:rPr>
      </w:pPr>
    </w:p>
    <w:p w:rsidR="008918F3" w:rsidRDefault="008918F3" w:rsidP="00F37880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MS"/>
          <w:b/>
          <w:sz w:val="24"/>
          <w:szCs w:val="24"/>
          <w:lang w:val="fr-FR"/>
        </w:rPr>
      </w:pPr>
    </w:p>
    <w:p w:rsidR="005810C7" w:rsidRPr="008918F3" w:rsidRDefault="005810C7" w:rsidP="005810C7">
      <w:pPr>
        <w:rPr>
          <w:rFonts w:ascii="Trebuchet MS" w:hAnsi="Trebuchet MS"/>
          <w:b/>
          <w:sz w:val="24"/>
          <w:szCs w:val="24"/>
        </w:rPr>
      </w:pPr>
    </w:p>
    <w:p w:rsidR="005810C7" w:rsidRPr="008918F3" w:rsidRDefault="005810C7" w:rsidP="005810C7">
      <w:pPr>
        <w:rPr>
          <w:rFonts w:ascii="Trebuchet MS" w:hAnsi="Trebuchet MS"/>
          <w:sz w:val="24"/>
          <w:szCs w:val="24"/>
        </w:rPr>
      </w:pPr>
    </w:p>
    <w:p w:rsidR="005810C7" w:rsidRPr="008918F3" w:rsidRDefault="00DE163D" w:rsidP="00DE163D">
      <w:pPr>
        <w:jc w:val="center"/>
        <w:rPr>
          <w:rFonts w:ascii="Trebuchet MS" w:hAnsi="Trebuchet MS"/>
          <w:sz w:val="24"/>
          <w:szCs w:val="24"/>
        </w:rPr>
      </w:pPr>
      <w:r w:rsidRPr="008918F3">
        <w:rPr>
          <w:rFonts w:ascii="Trebuchet MS" w:hAnsi="Trebuchet MS"/>
          <w:noProof/>
          <w:sz w:val="24"/>
          <w:szCs w:val="24"/>
          <w:lang w:eastAsia="nl-NL"/>
        </w:rPr>
        <w:drawing>
          <wp:inline distT="0" distB="0" distL="0" distR="0" wp14:anchorId="674800D3" wp14:editId="50549018">
            <wp:extent cx="656429" cy="2525841"/>
            <wp:effectExtent l="0" t="0" r="0" b="0"/>
            <wp:docPr id="5" name="Afbeelding 5" descr="http://visschotels.schuitemaker-vis.nl/wp-content/uploads/2014/12/Regismont-Viognier-chardonnay-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visschotels.schuitemaker-vis.nl/wp-content/uploads/2014/12/Regismont-Viognier-chardonnay-20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736" t="4880" r="40724"/>
                    <a:stretch/>
                  </pic:blipFill>
                  <pic:spPr bwMode="auto">
                    <a:xfrm>
                      <a:off x="0" y="0"/>
                      <a:ext cx="664922" cy="2558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18F3" w:rsidRDefault="00DE163D" w:rsidP="00DE163D">
      <w:pPr>
        <w:jc w:val="center"/>
        <w:rPr>
          <w:rFonts w:ascii="Trebuchet MS" w:hAnsi="Trebuchet MS"/>
          <w:sz w:val="24"/>
          <w:szCs w:val="24"/>
        </w:rPr>
      </w:pPr>
      <w:r w:rsidRPr="008918F3">
        <w:rPr>
          <w:rFonts w:ascii="Trebuchet MS" w:hAnsi="Trebuchet MS"/>
          <w:noProof/>
          <w:sz w:val="24"/>
          <w:szCs w:val="24"/>
          <w:lang w:eastAsia="nl-NL"/>
        </w:rPr>
        <w:drawing>
          <wp:inline distT="0" distB="0" distL="0" distR="0" wp14:anchorId="75F1B1E9" wp14:editId="544340D6">
            <wp:extent cx="593321" cy="2428875"/>
            <wp:effectExtent l="0" t="0" r="0" b="0"/>
            <wp:docPr id="6" name="Afbeelding 6" descr="http://www.wijndistrict.nl/wijn/images/products/Domaine_de_Gournier_Vin_de_Pays_des_Cevennes_Tradition_Rose_83_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wijndistrict.nl/wijn/images/products/Domaine_de_Gournier_Vin_de_Pays_des_Cevennes_Tradition_Rose_83_6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87" r="23536"/>
                    <a:stretch/>
                  </pic:blipFill>
                  <pic:spPr bwMode="auto">
                    <a:xfrm>
                      <a:off x="0" y="0"/>
                      <a:ext cx="599413" cy="245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675D" w:rsidRDefault="0086675D" w:rsidP="005810C7">
      <w:pPr>
        <w:pStyle w:val="Normaalweb"/>
        <w:rPr>
          <w:rFonts w:ascii="Trebuchet MS" w:hAnsi="Trebuchet MS"/>
          <w:noProof/>
          <w:color w:val="0000FF"/>
        </w:rPr>
      </w:pPr>
    </w:p>
    <w:p w:rsidR="008918F3" w:rsidRPr="008918F3" w:rsidRDefault="0086675D" w:rsidP="0086675D">
      <w:pPr>
        <w:pStyle w:val="Normaalweb"/>
        <w:jc w:val="center"/>
        <w:rPr>
          <w:rFonts w:ascii="Trebuchet MS" w:hAnsi="Trebuchet MS"/>
        </w:rPr>
      </w:pPr>
      <w:r w:rsidRPr="008918F3">
        <w:rPr>
          <w:rFonts w:ascii="Trebuchet MS" w:hAnsi="Trebuchet MS"/>
          <w:noProof/>
          <w:color w:val="0000FF"/>
        </w:rPr>
        <w:drawing>
          <wp:inline distT="0" distB="0" distL="0" distR="0" wp14:anchorId="0DDC0376" wp14:editId="4C7D7B97">
            <wp:extent cx="738492" cy="2028825"/>
            <wp:effectExtent l="0" t="0" r="5080" b="0"/>
            <wp:docPr id="1" name="irc_mi" descr="http://www.misencave.nl/shop/product_images/o/669/masseria-pietrosa-negroamaro__01443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misencave.nl/shop/product_images/o/669/masseria-pietrosa-negroamaro__01443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492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75D" w:rsidRDefault="0086675D" w:rsidP="0086675D">
      <w:pPr>
        <w:rPr>
          <w:rFonts w:ascii="Trebuchet MS" w:hAnsi="Trebuchet MS"/>
          <w:b/>
          <w:sz w:val="24"/>
          <w:szCs w:val="24"/>
          <w:lang w:val="fr-FR"/>
        </w:rPr>
      </w:pPr>
    </w:p>
    <w:p w:rsidR="0086675D" w:rsidRDefault="0086675D" w:rsidP="0086675D">
      <w:pPr>
        <w:rPr>
          <w:rFonts w:ascii="Trebuchet MS" w:hAnsi="Trebuchet MS"/>
          <w:b/>
          <w:sz w:val="24"/>
          <w:szCs w:val="24"/>
          <w:lang w:val="fr-FR"/>
        </w:rPr>
      </w:pPr>
    </w:p>
    <w:p w:rsidR="0086675D" w:rsidRDefault="0086675D" w:rsidP="0086675D">
      <w:pPr>
        <w:rPr>
          <w:rFonts w:ascii="Trebuchet MS" w:hAnsi="Trebuchet MS"/>
          <w:b/>
          <w:sz w:val="24"/>
          <w:szCs w:val="24"/>
          <w:lang w:val="fr-FR"/>
        </w:rPr>
      </w:pPr>
    </w:p>
    <w:p w:rsidR="0086675D" w:rsidRDefault="0086675D" w:rsidP="0086675D">
      <w:pPr>
        <w:rPr>
          <w:rFonts w:ascii="Trebuchet MS" w:hAnsi="Trebuchet MS"/>
          <w:b/>
          <w:sz w:val="24"/>
          <w:szCs w:val="24"/>
          <w:lang w:val="fr-FR"/>
        </w:rPr>
      </w:pPr>
    </w:p>
    <w:p w:rsidR="0086675D" w:rsidRDefault="0086675D" w:rsidP="0086675D">
      <w:pPr>
        <w:rPr>
          <w:rFonts w:ascii="Trebuchet MS" w:hAnsi="Trebuchet MS"/>
          <w:b/>
          <w:sz w:val="24"/>
          <w:szCs w:val="24"/>
          <w:lang w:val="fr-FR"/>
        </w:rPr>
      </w:pPr>
    </w:p>
    <w:p w:rsidR="0086675D" w:rsidRDefault="0086675D" w:rsidP="0086675D">
      <w:pPr>
        <w:rPr>
          <w:rFonts w:ascii="Trebuchet MS" w:hAnsi="Trebuchet MS"/>
          <w:b/>
          <w:sz w:val="24"/>
          <w:szCs w:val="24"/>
          <w:lang w:val="fr-FR"/>
        </w:rPr>
      </w:pPr>
    </w:p>
    <w:p w:rsidR="0086675D" w:rsidRDefault="0086675D" w:rsidP="0086675D">
      <w:pPr>
        <w:rPr>
          <w:rFonts w:ascii="Trebuchet MS" w:hAnsi="Trebuchet MS"/>
          <w:b/>
          <w:sz w:val="24"/>
          <w:szCs w:val="24"/>
          <w:lang w:val="fr-FR"/>
        </w:rPr>
      </w:pPr>
    </w:p>
    <w:p w:rsidR="0086675D" w:rsidRPr="008918F3" w:rsidRDefault="0086675D" w:rsidP="0086675D">
      <w:pPr>
        <w:rPr>
          <w:rFonts w:ascii="Trebuchet MS" w:hAnsi="Trebuchet MS"/>
          <w:sz w:val="24"/>
          <w:szCs w:val="24"/>
          <w:lang w:val="fr-FR"/>
        </w:rPr>
      </w:pPr>
      <w:r w:rsidRPr="008918F3">
        <w:rPr>
          <w:rFonts w:ascii="Trebuchet MS" w:hAnsi="Trebuchet MS"/>
          <w:b/>
          <w:sz w:val="24"/>
          <w:szCs w:val="24"/>
          <w:lang w:val="fr-FR"/>
        </w:rPr>
        <w:t>Chardonnay-</w:t>
      </w:r>
      <w:proofErr w:type="spellStart"/>
      <w:r w:rsidRPr="008918F3">
        <w:rPr>
          <w:rFonts w:ascii="Trebuchet MS" w:hAnsi="Trebuchet MS"/>
          <w:b/>
          <w:sz w:val="24"/>
          <w:szCs w:val="24"/>
          <w:lang w:val="fr-FR"/>
        </w:rPr>
        <w:t>Viognier</w:t>
      </w:r>
      <w:proofErr w:type="spellEnd"/>
      <w:r w:rsidRPr="008918F3">
        <w:rPr>
          <w:rFonts w:ascii="Trebuchet MS" w:hAnsi="Trebuchet MS"/>
          <w:b/>
          <w:sz w:val="24"/>
          <w:szCs w:val="24"/>
          <w:lang w:val="fr-FR"/>
        </w:rPr>
        <w:t xml:space="preserve"> 2014, Domaine </w:t>
      </w:r>
      <w:proofErr w:type="spellStart"/>
      <w:r w:rsidRPr="008918F3">
        <w:rPr>
          <w:rFonts w:ascii="Trebuchet MS" w:hAnsi="Trebuchet MS"/>
          <w:b/>
          <w:sz w:val="24"/>
          <w:szCs w:val="24"/>
          <w:lang w:val="fr-FR"/>
        </w:rPr>
        <w:t>Régismont</w:t>
      </w:r>
      <w:proofErr w:type="spellEnd"/>
      <w:r w:rsidRPr="008918F3">
        <w:rPr>
          <w:rFonts w:ascii="Trebuchet MS" w:hAnsi="Trebuchet MS"/>
          <w:b/>
          <w:sz w:val="24"/>
          <w:szCs w:val="24"/>
          <w:lang w:val="fr-FR"/>
        </w:rPr>
        <w:t xml:space="preserve"> , IGP </w:t>
      </w:r>
      <w:proofErr w:type="spellStart"/>
      <w:r w:rsidRPr="008918F3">
        <w:rPr>
          <w:rFonts w:ascii="Trebuchet MS" w:hAnsi="Trebuchet MS"/>
          <w:b/>
          <w:sz w:val="24"/>
          <w:szCs w:val="24"/>
          <w:lang w:val="fr-FR"/>
        </w:rPr>
        <w:t>Côteaux</w:t>
      </w:r>
      <w:proofErr w:type="spellEnd"/>
      <w:r w:rsidRPr="008918F3">
        <w:rPr>
          <w:rFonts w:ascii="Trebuchet MS" w:hAnsi="Trebuchet MS"/>
          <w:b/>
          <w:sz w:val="24"/>
          <w:szCs w:val="24"/>
          <w:lang w:val="fr-FR"/>
        </w:rPr>
        <w:t xml:space="preserve">  d’Ensérune (</w:t>
      </w:r>
      <w:proofErr w:type="spellStart"/>
      <w:r w:rsidRPr="008918F3">
        <w:rPr>
          <w:rFonts w:ascii="Trebuchet MS" w:hAnsi="Trebuchet MS"/>
          <w:b/>
          <w:sz w:val="24"/>
          <w:szCs w:val="24"/>
          <w:lang w:val="fr-FR"/>
        </w:rPr>
        <w:t>biologisch</w:t>
      </w:r>
      <w:proofErr w:type="spellEnd"/>
      <w:r w:rsidRPr="008918F3">
        <w:rPr>
          <w:rFonts w:ascii="Trebuchet MS" w:hAnsi="Trebuchet MS"/>
          <w:b/>
          <w:sz w:val="24"/>
          <w:szCs w:val="24"/>
          <w:lang w:val="fr-FR"/>
        </w:rPr>
        <w:t>)</w:t>
      </w:r>
    </w:p>
    <w:p w:rsidR="0086675D" w:rsidRPr="008918F3" w:rsidRDefault="0086675D" w:rsidP="0086675D">
      <w:pPr>
        <w:rPr>
          <w:rFonts w:ascii="Trebuchet MS" w:hAnsi="Trebuchet MS"/>
          <w:sz w:val="24"/>
          <w:szCs w:val="24"/>
        </w:rPr>
      </w:pPr>
      <w:r w:rsidRPr="008918F3">
        <w:rPr>
          <w:rFonts w:ascii="Trebuchet MS" w:hAnsi="Trebuchet MS"/>
          <w:sz w:val="24"/>
          <w:szCs w:val="24"/>
        </w:rPr>
        <w:t xml:space="preserve">Voor de liefhebber van een wat zachtere droge ‘ronde’ wijn, maar wel met body. Veel smaak: geel fruit, kruidig, fris, verleidelijk, mooie balans. </w:t>
      </w:r>
      <w:r w:rsidRPr="008918F3">
        <w:rPr>
          <w:rFonts w:ascii="Trebuchet MS" w:hAnsi="Trebuchet MS"/>
          <w:sz w:val="24"/>
          <w:szCs w:val="24"/>
        </w:rPr>
        <w:br/>
        <w:t xml:space="preserve">Lekker bij alle witschimmel kazen, gegrilde groenten, hartige taart. Drinken op 10  </w:t>
      </w:r>
      <w:r w:rsidRPr="008918F3">
        <w:rPr>
          <w:rFonts w:ascii="Arial" w:hAnsi="Arial" w:cs="Arial"/>
          <w:sz w:val="24"/>
          <w:szCs w:val="24"/>
        </w:rPr>
        <w:t>ͦ</w:t>
      </w:r>
      <w:r w:rsidRPr="008918F3">
        <w:rPr>
          <w:rFonts w:ascii="Trebuchet MS" w:hAnsi="Trebuchet MS"/>
          <w:sz w:val="24"/>
          <w:szCs w:val="24"/>
        </w:rPr>
        <w:t>C</w:t>
      </w:r>
    </w:p>
    <w:p w:rsidR="008918F3" w:rsidRPr="008918F3" w:rsidRDefault="008918F3" w:rsidP="005810C7">
      <w:pPr>
        <w:pStyle w:val="Normaalweb"/>
        <w:rPr>
          <w:rFonts w:ascii="Trebuchet MS" w:hAnsi="Trebuchet MS"/>
        </w:rPr>
      </w:pPr>
    </w:p>
    <w:p w:rsidR="0086675D" w:rsidRDefault="0086675D" w:rsidP="008918F3">
      <w:pPr>
        <w:rPr>
          <w:rFonts w:ascii="Trebuchet MS" w:hAnsi="Trebuchet MS"/>
          <w:b/>
          <w:sz w:val="24"/>
          <w:szCs w:val="24"/>
          <w:lang w:val="fr-FR"/>
        </w:rPr>
      </w:pPr>
    </w:p>
    <w:p w:rsidR="008918F3" w:rsidRPr="008918F3" w:rsidRDefault="008918F3" w:rsidP="008918F3">
      <w:pPr>
        <w:rPr>
          <w:rFonts w:ascii="Trebuchet MS" w:hAnsi="Trebuchet MS"/>
          <w:b/>
          <w:sz w:val="24"/>
          <w:szCs w:val="24"/>
          <w:lang w:val="fr-FR"/>
        </w:rPr>
      </w:pPr>
      <w:r w:rsidRPr="008918F3">
        <w:rPr>
          <w:rFonts w:ascii="Trebuchet MS" w:hAnsi="Trebuchet MS"/>
          <w:b/>
          <w:sz w:val="24"/>
          <w:szCs w:val="24"/>
          <w:lang w:val="fr-FR"/>
        </w:rPr>
        <w:t xml:space="preserve">Rosé 2014, Domaine de </w:t>
      </w:r>
      <w:proofErr w:type="spellStart"/>
      <w:r w:rsidRPr="008918F3">
        <w:rPr>
          <w:rFonts w:ascii="Trebuchet MS" w:hAnsi="Trebuchet MS"/>
          <w:b/>
          <w:sz w:val="24"/>
          <w:szCs w:val="24"/>
          <w:lang w:val="fr-FR"/>
        </w:rPr>
        <w:t>Gournier</w:t>
      </w:r>
      <w:proofErr w:type="spellEnd"/>
      <w:r w:rsidRPr="008918F3">
        <w:rPr>
          <w:rFonts w:ascii="Trebuchet MS" w:hAnsi="Trebuchet MS"/>
          <w:b/>
          <w:sz w:val="24"/>
          <w:szCs w:val="24"/>
          <w:lang w:val="fr-FR"/>
        </w:rPr>
        <w:t>, IGP Cévennes</w:t>
      </w:r>
    </w:p>
    <w:p w:rsidR="008918F3" w:rsidRDefault="008918F3" w:rsidP="00C00ECF">
      <w:pPr>
        <w:rPr>
          <w:rFonts w:ascii="Trebuchet MS" w:hAnsi="Trebuchet MS" w:cs="Arial"/>
          <w:sz w:val="24"/>
          <w:szCs w:val="24"/>
          <w:shd w:val="clear" w:color="auto" w:fill="FFFFFF"/>
        </w:rPr>
      </w:pPr>
      <w:proofErr w:type="spellStart"/>
      <w:r w:rsidRPr="008918F3">
        <w:rPr>
          <w:rFonts w:ascii="Trebuchet MS" w:hAnsi="Trebuchet MS"/>
          <w:sz w:val="24"/>
          <w:szCs w:val="24"/>
        </w:rPr>
        <w:t>Blend</w:t>
      </w:r>
      <w:proofErr w:type="spellEnd"/>
      <w:r w:rsidRPr="008918F3">
        <w:rPr>
          <w:rFonts w:ascii="Trebuchet MS" w:hAnsi="Trebuchet MS"/>
          <w:sz w:val="24"/>
          <w:szCs w:val="24"/>
        </w:rPr>
        <w:t xml:space="preserve"> van </w:t>
      </w:r>
      <w:proofErr w:type="spellStart"/>
      <w:r w:rsidRPr="008918F3">
        <w:rPr>
          <w:rFonts w:ascii="Trebuchet MS" w:hAnsi="Trebuchet MS"/>
          <w:sz w:val="24"/>
          <w:szCs w:val="24"/>
        </w:rPr>
        <w:t>Grenache</w:t>
      </w:r>
      <w:proofErr w:type="spellEnd"/>
      <w:r w:rsidRPr="008918F3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8918F3">
        <w:rPr>
          <w:rFonts w:ascii="Trebuchet MS" w:hAnsi="Trebuchet MS"/>
          <w:sz w:val="24"/>
          <w:szCs w:val="24"/>
        </w:rPr>
        <w:t>Syrah</w:t>
      </w:r>
      <w:proofErr w:type="spellEnd"/>
      <w:r w:rsidRPr="008918F3">
        <w:rPr>
          <w:rFonts w:ascii="Trebuchet MS" w:hAnsi="Trebuchet MS"/>
          <w:sz w:val="24"/>
          <w:szCs w:val="24"/>
        </w:rPr>
        <w:t xml:space="preserve"> en </w:t>
      </w:r>
      <w:proofErr w:type="spellStart"/>
      <w:r w:rsidRPr="008918F3">
        <w:rPr>
          <w:rFonts w:ascii="Trebuchet MS" w:hAnsi="Trebuchet MS"/>
          <w:sz w:val="24"/>
          <w:szCs w:val="24"/>
        </w:rPr>
        <w:t>Mourvèdre</w:t>
      </w:r>
      <w:proofErr w:type="spellEnd"/>
      <w:r w:rsidRPr="008918F3">
        <w:rPr>
          <w:rFonts w:ascii="Trebuchet MS" w:hAnsi="Trebuchet MS"/>
          <w:sz w:val="24"/>
          <w:szCs w:val="24"/>
        </w:rPr>
        <w:t xml:space="preserve">. Sappige , strakke rosé, </w:t>
      </w:r>
      <w:proofErr w:type="spellStart"/>
      <w:r w:rsidRPr="008918F3">
        <w:rPr>
          <w:rFonts w:ascii="Trebuchet MS" w:hAnsi="Trebuchet MS"/>
          <w:sz w:val="24"/>
          <w:szCs w:val="24"/>
        </w:rPr>
        <w:t>citrus</w:t>
      </w:r>
      <w:proofErr w:type="spellEnd"/>
      <w:r w:rsidRPr="008918F3">
        <w:rPr>
          <w:rFonts w:ascii="Trebuchet MS" w:hAnsi="Trebuchet MS"/>
          <w:sz w:val="24"/>
          <w:szCs w:val="24"/>
        </w:rPr>
        <w:t>, rode bessen, vleugje framboos, dorstlesser met veel smaak.</w:t>
      </w:r>
      <w:r w:rsidRPr="008918F3">
        <w:rPr>
          <w:rFonts w:ascii="Trebuchet MS" w:hAnsi="Trebuchet MS" w:cs="Arial"/>
          <w:color w:val="622568"/>
          <w:sz w:val="24"/>
          <w:szCs w:val="24"/>
          <w:shd w:val="clear" w:color="auto" w:fill="FFFFFF"/>
        </w:rPr>
        <w:t xml:space="preserve"> </w:t>
      </w:r>
      <w:r w:rsidRPr="008918F3">
        <w:rPr>
          <w:rFonts w:ascii="Trebuchet MS" w:hAnsi="Trebuchet MS" w:cs="Arial"/>
          <w:sz w:val="24"/>
          <w:szCs w:val="24"/>
          <w:shd w:val="clear" w:color="auto" w:fill="FFFFFF"/>
        </w:rPr>
        <w:t xml:space="preserve">Super voor een picknick in het park, een borrel op het strand of in het zonnetje op het terras. Laat die hittegolf maar komen! </w:t>
      </w:r>
      <w:r w:rsidRPr="008918F3">
        <w:rPr>
          <w:rFonts w:ascii="Trebuchet MS" w:hAnsi="Trebuchet MS"/>
          <w:sz w:val="24"/>
          <w:szCs w:val="24"/>
        </w:rPr>
        <w:t xml:space="preserve">Drinken op 8-10  </w:t>
      </w:r>
      <w:r w:rsidRPr="008918F3">
        <w:rPr>
          <w:rFonts w:ascii="Arial" w:hAnsi="Arial" w:cs="Arial"/>
          <w:sz w:val="24"/>
          <w:szCs w:val="24"/>
        </w:rPr>
        <w:t>ͦ</w:t>
      </w:r>
      <w:r w:rsidRPr="008918F3">
        <w:rPr>
          <w:rFonts w:ascii="Trebuchet MS" w:hAnsi="Trebuchet MS"/>
          <w:sz w:val="24"/>
          <w:szCs w:val="24"/>
        </w:rPr>
        <w:t>C</w:t>
      </w:r>
      <w:r w:rsidRPr="008918F3">
        <w:rPr>
          <w:rFonts w:ascii="Trebuchet MS" w:hAnsi="Trebuchet MS" w:cs="Arial"/>
          <w:sz w:val="24"/>
          <w:szCs w:val="24"/>
          <w:shd w:val="clear" w:color="auto" w:fill="FFFFFF"/>
        </w:rPr>
        <w:t xml:space="preserve"> </w:t>
      </w:r>
    </w:p>
    <w:p w:rsidR="00DE163D" w:rsidRDefault="00DE163D" w:rsidP="00DE163D">
      <w:pPr>
        <w:rPr>
          <w:rFonts w:ascii="Trebuchet MS" w:hAnsi="Trebuchet MS"/>
          <w:b/>
          <w:sz w:val="24"/>
          <w:szCs w:val="24"/>
        </w:rPr>
      </w:pPr>
    </w:p>
    <w:p w:rsidR="00DE163D" w:rsidRDefault="00DE163D" w:rsidP="00DE163D">
      <w:pPr>
        <w:rPr>
          <w:rFonts w:ascii="Trebuchet MS" w:hAnsi="Trebuchet MS"/>
          <w:b/>
          <w:sz w:val="24"/>
          <w:szCs w:val="24"/>
        </w:rPr>
      </w:pPr>
    </w:p>
    <w:p w:rsidR="00DE163D" w:rsidRPr="008918F3" w:rsidRDefault="00DE163D" w:rsidP="00DE163D">
      <w:pPr>
        <w:rPr>
          <w:rFonts w:ascii="Trebuchet MS" w:hAnsi="Trebuchet MS"/>
          <w:sz w:val="24"/>
          <w:szCs w:val="24"/>
        </w:rPr>
      </w:pPr>
      <w:proofErr w:type="spellStart"/>
      <w:r w:rsidRPr="008918F3">
        <w:rPr>
          <w:rFonts w:ascii="Trebuchet MS" w:hAnsi="Trebuchet MS"/>
          <w:b/>
          <w:sz w:val="24"/>
          <w:szCs w:val="24"/>
        </w:rPr>
        <w:t>Masseria</w:t>
      </w:r>
      <w:proofErr w:type="spellEnd"/>
      <w:r w:rsidRPr="008918F3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8918F3">
        <w:rPr>
          <w:rFonts w:ascii="Trebuchet MS" w:hAnsi="Trebuchet MS"/>
          <w:b/>
          <w:sz w:val="24"/>
          <w:szCs w:val="24"/>
        </w:rPr>
        <w:t>Pietrosa</w:t>
      </w:r>
      <w:proofErr w:type="spellEnd"/>
      <w:r w:rsidRPr="008918F3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8918F3">
        <w:rPr>
          <w:rFonts w:ascii="Trebuchet MS" w:hAnsi="Trebuchet MS"/>
          <w:b/>
          <w:sz w:val="24"/>
          <w:szCs w:val="24"/>
        </w:rPr>
        <w:t>Negroamaro</w:t>
      </w:r>
      <w:proofErr w:type="spellEnd"/>
      <w:r w:rsidRPr="008918F3">
        <w:rPr>
          <w:rFonts w:ascii="Trebuchet MS" w:hAnsi="Trebuchet MS"/>
          <w:b/>
          <w:sz w:val="24"/>
          <w:szCs w:val="24"/>
        </w:rPr>
        <w:t xml:space="preserve"> 2013 (IGT </w:t>
      </w:r>
      <w:proofErr w:type="spellStart"/>
      <w:r w:rsidRPr="008918F3">
        <w:rPr>
          <w:rFonts w:ascii="Trebuchet MS" w:hAnsi="Trebuchet MS"/>
          <w:b/>
          <w:sz w:val="24"/>
          <w:szCs w:val="24"/>
        </w:rPr>
        <w:t>Salento</w:t>
      </w:r>
      <w:proofErr w:type="spellEnd"/>
      <w:r w:rsidRPr="008918F3">
        <w:rPr>
          <w:rFonts w:ascii="Trebuchet MS" w:hAnsi="Trebuchet MS"/>
          <w:b/>
          <w:sz w:val="24"/>
          <w:szCs w:val="24"/>
        </w:rPr>
        <w:t>)</w:t>
      </w:r>
      <w:r w:rsidRPr="008918F3">
        <w:rPr>
          <w:rFonts w:ascii="Trebuchet MS" w:hAnsi="Trebuchet MS"/>
          <w:sz w:val="24"/>
          <w:szCs w:val="24"/>
        </w:rPr>
        <w:br/>
        <w:t xml:space="preserve">Deze  wijn uit Zuid-Italië overtuigt door zijn kruidigheid en prachtige rijpe kersenfruit, afgerond met zachte </w:t>
      </w:r>
      <w:proofErr w:type="spellStart"/>
      <w:r w:rsidRPr="008918F3">
        <w:rPr>
          <w:rFonts w:ascii="Trebuchet MS" w:hAnsi="Trebuchet MS"/>
          <w:sz w:val="24"/>
          <w:szCs w:val="24"/>
        </w:rPr>
        <w:t>tannines</w:t>
      </w:r>
      <w:proofErr w:type="spellEnd"/>
      <w:r w:rsidRPr="008918F3">
        <w:rPr>
          <w:rFonts w:ascii="Trebuchet MS" w:hAnsi="Trebuchet MS"/>
          <w:sz w:val="24"/>
          <w:szCs w:val="24"/>
        </w:rPr>
        <w:t xml:space="preserve">. Heerlijke avondwijn, perfect bij belegen kaas. Drinken op 16-17 </w:t>
      </w:r>
      <w:r w:rsidRPr="008918F3">
        <w:rPr>
          <w:rFonts w:ascii="Arial" w:hAnsi="Arial" w:cs="Arial"/>
          <w:sz w:val="24"/>
          <w:szCs w:val="24"/>
        </w:rPr>
        <w:t>ͦ</w:t>
      </w:r>
      <w:r w:rsidRPr="008918F3">
        <w:rPr>
          <w:rFonts w:ascii="Trebuchet MS" w:hAnsi="Trebuchet MS"/>
          <w:sz w:val="24"/>
          <w:szCs w:val="24"/>
        </w:rPr>
        <w:t>C, iets koeler op warme dagen</w:t>
      </w:r>
    </w:p>
    <w:p w:rsidR="00DE163D" w:rsidRDefault="00DE163D" w:rsidP="00DE163D">
      <w:pPr>
        <w:rPr>
          <w:rFonts w:ascii="Trebuchet MS" w:hAnsi="Trebuchet MS"/>
          <w:sz w:val="24"/>
          <w:szCs w:val="24"/>
        </w:rPr>
      </w:pPr>
    </w:p>
    <w:p w:rsidR="00DE163D" w:rsidRDefault="00DE163D" w:rsidP="00DE163D">
      <w:pPr>
        <w:rPr>
          <w:rFonts w:ascii="Trebuchet MS" w:hAnsi="Trebuchet MS"/>
          <w:sz w:val="24"/>
          <w:szCs w:val="24"/>
        </w:rPr>
      </w:pPr>
    </w:p>
    <w:p w:rsidR="0086675D" w:rsidRDefault="0086675D" w:rsidP="00DE163D">
      <w:pPr>
        <w:rPr>
          <w:rFonts w:ascii="Trebuchet MS" w:hAnsi="Trebuchet MS"/>
          <w:sz w:val="24"/>
          <w:szCs w:val="24"/>
        </w:rPr>
      </w:pPr>
    </w:p>
    <w:p w:rsidR="0086675D" w:rsidRDefault="0086675D" w:rsidP="00DE163D">
      <w:pPr>
        <w:rPr>
          <w:rFonts w:ascii="Trebuchet MS" w:hAnsi="Trebuchet MS"/>
          <w:sz w:val="24"/>
          <w:szCs w:val="24"/>
        </w:rPr>
      </w:pPr>
    </w:p>
    <w:p w:rsidR="0086675D" w:rsidRDefault="0086675D" w:rsidP="00DE163D">
      <w:pPr>
        <w:rPr>
          <w:rFonts w:ascii="Trebuchet MS" w:hAnsi="Trebuchet MS"/>
          <w:sz w:val="24"/>
          <w:szCs w:val="24"/>
        </w:rPr>
      </w:pPr>
    </w:p>
    <w:p w:rsidR="0086675D" w:rsidRDefault="0086675D" w:rsidP="00DE163D">
      <w:pPr>
        <w:rPr>
          <w:rFonts w:ascii="Trebuchet MS" w:hAnsi="Trebuchet MS"/>
          <w:sz w:val="24"/>
          <w:szCs w:val="24"/>
        </w:rPr>
      </w:pPr>
    </w:p>
    <w:p w:rsidR="0086675D" w:rsidRDefault="0086675D" w:rsidP="00DE163D">
      <w:pPr>
        <w:rPr>
          <w:rFonts w:ascii="Trebuchet MS" w:hAnsi="Trebuchet MS"/>
          <w:sz w:val="24"/>
          <w:szCs w:val="24"/>
        </w:rPr>
      </w:pPr>
    </w:p>
    <w:p w:rsidR="0086675D" w:rsidRDefault="0086675D" w:rsidP="00DE163D">
      <w:pPr>
        <w:rPr>
          <w:rFonts w:ascii="Trebuchet MS" w:hAnsi="Trebuchet MS"/>
          <w:sz w:val="24"/>
          <w:szCs w:val="24"/>
        </w:rPr>
      </w:pPr>
    </w:p>
    <w:p w:rsidR="0086675D" w:rsidRDefault="0086675D" w:rsidP="0086675D">
      <w:pPr>
        <w:jc w:val="center"/>
        <w:rPr>
          <w:rFonts w:ascii="Trebuchet MS" w:hAnsi="Trebuchet MS"/>
          <w:sz w:val="24"/>
          <w:szCs w:val="24"/>
        </w:rPr>
      </w:pPr>
      <w:bookmarkStart w:id="0" w:name="_GoBack"/>
      <w:r w:rsidRPr="008918F3">
        <w:rPr>
          <w:rFonts w:ascii="Trebuchet MS" w:hAnsi="Trebuchet MS"/>
          <w:noProof/>
          <w:sz w:val="24"/>
          <w:szCs w:val="24"/>
        </w:rPr>
        <w:lastRenderedPageBreak/>
        <w:drawing>
          <wp:inline distT="0" distB="0" distL="0" distR="0" wp14:anchorId="670C491B" wp14:editId="5D5D7F1A">
            <wp:extent cx="619125" cy="2419350"/>
            <wp:effectExtent l="0" t="0" r="9525" b="0"/>
            <wp:docPr id="10" name="Afbeelding 10" descr="http://www.dewijnprins.nl/estoredata/uploadimages/image/artikelenstnd/S_langa-passion-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ewijnprins.nl/estoredata/uploadimages/image/artikelenstnd/S_langa-passion-2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113" t="1888" r="37358" b="2263"/>
                    <a:stretch/>
                  </pic:blipFill>
                  <pic:spPr bwMode="auto">
                    <a:xfrm>
                      <a:off x="0" y="0"/>
                      <a:ext cx="61912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86675D" w:rsidRDefault="0086675D" w:rsidP="00DE163D">
      <w:pPr>
        <w:rPr>
          <w:rFonts w:ascii="Trebuchet MS" w:hAnsi="Trebuchet MS"/>
          <w:sz w:val="24"/>
          <w:szCs w:val="24"/>
        </w:rPr>
      </w:pPr>
    </w:p>
    <w:p w:rsidR="0086675D" w:rsidRDefault="0086675D" w:rsidP="00DE163D">
      <w:pPr>
        <w:rPr>
          <w:rFonts w:ascii="Trebuchet MS" w:hAnsi="Trebuchet MS"/>
          <w:sz w:val="24"/>
          <w:szCs w:val="24"/>
        </w:rPr>
      </w:pPr>
    </w:p>
    <w:p w:rsidR="0086675D" w:rsidRDefault="0086675D" w:rsidP="00DE163D">
      <w:pPr>
        <w:rPr>
          <w:rFonts w:ascii="Trebuchet MS" w:hAnsi="Trebuchet MS"/>
          <w:sz w:val="24"/>
          <w:szCs w:val="24"/>
        </w:rPr>
      </w:pPr>
    </w:p>
    <w:p w:rsidR="0086675D" w:rsidRDefault="0086675D" w:rsidP="00DE163D">
      <w:pPr>
        <w:rPr>
          <w:rFonts w:ascii="Trebuchet MS" w:hAnsi="Trebuchet MS"/>
          <w:sz w:val="24"/>
          <w:szCs w:val="24"/>
        </w:rPr>
      </w:pPr>
    </w:p>
    <w:p w:rsidR="0086675D" w:rsidRDefault="0086675D" w:rsidP="00DE163D">
      <w:pPr>
        <w:rPr>
          <w:rFonts w:ascii="Trebuchet MS" w:hAnsi="Trebuchet MS"/>
          <w:sz w:val="24"/>
          <w:szCs w:val="24"/>
        </w:rPr>
      </w:pPr>
    </w:p>
    <w:p w:rsidR="0086675D" w:rsidRDefault="0086675D" w:rsidP="00DE163D">
      <w:pPr>
        <w:rPr>
          <w:rFonts w:ascii="Trebuchet MS" w:hAnsi="Trebuchet MS"/>
          <w:sz w:val="24"/>
          <w:szCs w:val="24"/>
        </w:rPr>
      </w:pPr>
    </w:p>
    <w:p w:rsidR="0086675D" w:rsidRDefault="0086675D" w:rsidP="00DE163D">
      <w:pPr>
        <w:rPr>
          <w:rFonts w:ascii="Trebuchet MS" w:hAnsi="Trebuchet MS"/>
          <w:sz w:val="24"/>
          <w:szCs w:val="24"/>
        </w:rPr>
      </w:pPr>
    </w:p>
    <w:p w:rsidR="0086675D" w:rsidRDefault="0086675D" w:rsidP="00DE163D">
      <w:pPr>
        <w:rPr>
          <w:rFonts w:ascii="Trebuchet MS" w:hAnsi="Trebuchet MS"/>
          <w:sz w:val="24"/>
          <w:szCs w:val="24"/>
        </w:rPr>
      </w:pPr>
    </w:p>
    <w:p w:rsidR="0086675D" w:rsidRDefault="0086675D" w:rsidP="00DE163D">
      <w:pPr>
        <w:rPr>
          <w:rFonts w:ascii="Trebuchet MS" w:hAnsi="Trebuchet MS"/>
          <w:sz w:val="24"/>
          <w:szCs w:val="24"/>
        </w:rPr>
      </w:pPr>
    </w:p>
    <w:p w:rsidR="0086675D" w:rsidRDefault="0086675D" w:rsidP="00DE163D">
      <w:pPr>
        <w:rPr>
          <w:rFonts w:ascii="Trebuchet MS" w:hAnsi="Trebuchet MS"/>
          <w:sz w:val="24"/>
          <w:szCs w:val="24"/>
        </w:rPr>
      </w:pPr>
    </w:p>
    <w:p w:rsidR="0086675D" w:rsidRDefault="0086675D" w:rsidP="00DE163D">
      <w:pPr>
        <w:rPr>
          <w:rFonts w:ascii="Trebuchet MS" w:hAnsi="Trebuchet MS"/>
          <w:sz w:val="24"/>
          <w:szCs w:val="24"/>
        </w:rPr>
      </w:pPr>
    </w:p>
    <w:p w:rsidR="0086675D" w:rsidRDefault="0086675D" w:rsidP="00DE163D">
      <w:pPr>
        <w:rPr>
          <w:rFonts w:ascii="Trebuchet MS" w:hAnsi="Trebuchet MS"/>
          <w:sz w:val="24"/>
          <w:szCs w:val="24"/>
        </w:rPr>
      </w:pPr>
    </w:p>
    <w:p w:rsidR="0086675D" w:rsidRDefault="0086675D" w:rsidP="00DE163D">
      <w:pPr>
        <w:rPr>
          <w:rFonts w:ascii="Trebuchet MS" w:hAnsi="Trebuchet MS"/>
          <w:sz w:val="24"/>
          <w:szCs w:val="24"/>
        </w:rPr>
      </w:pPr>
    </w:p>
    <w:p w:rsidR="0086675D" w:rsidRDefault="0086675D" w:rsidP="00DE163D">
      <w:pPr>
        <w:rPr>
          <w:rFonts w:ascii="Trebuchet MS" w:hAnsi="Trebuchet MS"/>
          <w:sz w:val="24"/>
          <w:szCs w:val="24"/>
        </w:rPr>
      </w:pPr>
    </w:p>
    <w:p w:rsidR="0086675D" w:rsidRDefault="0086675D" w:rsidP="00DE163D">
      <w:pPr>
        <w:rPr>
          <w:rFonts w:ascii="Trebuchet MS" w:hAnsi="Trebuchet MS"/>
          <w:sz w:val="24"/>
          <w:szCs w:val="24"/>
        </w:rPr>
      </w:pPr>
    </w:p>
    <w:p w:rsidR="0086675D" w:rsidRDefault="0086675D" w:rsidP="00DE163D">
      <w:pPr>
        <w:rPr>
          <w:rFonts w:ascii="Trebuchet MS" w:hAnsi="Trebuchet MS"/>
          <w:sz w:val="24"/>
          <w:szCs w:val="24"/>
        </w:rPr>
      </w:pPr>
    </w:p>
    <w:p w:rsidR="0086675D" w:rsidRDefault="0086675D" w:rsidP="00DE163D">
      <w:pPr>
        <w:rPr>
          <w:rFonts w:ascii="Trebuchet MS" w:hAnsi="Trebuchet MS"/>
          <w:sz w:val="24"/>
          <w:szCs w:val="24"/>
        </w:rPr>
      </w:pPr>
    </w:p>
    <w:p w:rsidR="0086675D" w:rsidRDefault="0086675D" w:rsidP="00DE163D">
      <w:pPr>
        <w:rPr>
          <w:rFonts w:ascii="Trebuchet MS" w:hAnsi="Trebuchet MS"/>
          <w:sz w:val="24"/>
          <w:szCs w:val="24"/>
        </w:rPr>
      </w:pPr>
    </w:p>
    <w:p w:rsidR="0086675D" w:rsidRDefault="0086675D" w:rsidP="00DE163D">
      <w:pPr>
        <w:rPr>
          <w:rFonts w:ascii="Trebuchet MS" w:hAnsi="Trebuchet MS"/>
          <w:sz w:val="24"/>
          <w:szCs w:val="24"/>
        </w:rPr>
      </w:pPr>
    </w:p>
    <w:p w:rsidR="0086675D" w:rsidRDefault="0086675D" w:rsidP="00DE163D">
      <w:pPr>
        <w:rPr>
          <w:rFonts w:ascii="Trebuchet MS" w:hAnsi="Trebuchet MS"/>
          <w:sz w:val="24"/>
          <w:szCs w:val="24"/>
        </w:rPr>
      </w:pPr>
    </w:p>
    <w:p w:rsidR="0086675D" w:rsidRDefault="0086675D" w:rsidP="00DE163D">
      <w:pPr>
        <w:rPr>
          <w:rFonts w:ascii="Trebuchet MS" w:hAnsi="Trebuchet MS"/>
          <w:sz w:val="24"/>
          <w:szCs w:val="24"/>
        </w:rPr>
      </w:pPr>
    </w:p>
    <w:p w:rsidR="0086675D" w:rsidRDefault="0086675D" w:rsidP="00DE163D">
      <w:pPr>
        <w:rPr>
          <w:rFonts w:ascii="Trebuchet MS" w:hAnsi="Trebuchet MS"/>
          <w:sz w:val="24"/>
          <w:szCs w:val="24"/>
        </w:rPr>
      </w:pPr>
    </w:p>
    <w:p w:rsidR="0086675D" w:rsidRDefault="0086675D" w:rsidP="00DE163D">
      <w:pPr>
        <w:rPr>
          <w:rFonts w:ascii="Trebuchet MS" w:hAnsi="Trebuchet MS"/>
          <w:sz w:val="24"/>
          <w:szCs w:val="24"/>
        </w:rPr>
      </w:pPr>
    </w:p>
    <w:p w:rsidR="00DE163D" w:rsidRPr="008918F3" w:rsidRDefault="00DE163D" w:rsidP="00DE163D">
      <w:pPr>
        <w:rPr>
          <w:rFonts w:ascii="Trebuchet MS" w:hAnsi="Trebuchet MS"/>
          <w:sz w:val="24"/>
          <w:szCs w:val="24"/>
        </w:rPr>
      </w:pPr>
      <w:r w:rsidRPr="008918F3">
        <w:rPr>
          <w:rFonts w:ascii="Trebuchet MS" w:hAnsi="Trebuchet MS"/>
          <w:sz w:val="24"/>
          <w:szCs w:val="24"/>
        </w:rPr>
        <w:lastRenderedPageBreak/>
        <w:t>!</w:t>
      </w:r>
      <w:proofErr w:type="spellStart"/>
      <w:r w:rsidRPr="008918F3">
        <w:rPr>
          <w:rFonts w:ascii="Trebuchet MS" w:hAnsi="Trebuchet MS"/>
          <w:b/>
          <w:sz w:val="24"/>
          <w:szCs w:val="24"/>
        </w:rPr>
        <w:t>Langa</w:t>
      </w:r>
      <w:proofErr w:type="spellEnd"/>
      <w:r w:rsidRPr="008918F3">
        <w:rPr>
          <w:rFonts w:ascii="Trebuchet MS" w:hAnsi="Trebuchet MS"/>
          <w:b/>
          <w:sz w:val="24"/>
          <w:szCs w:val="24"/>
        </w:rPr>
        <w:t xml:space="preserve"> 2013, </w:t>
      </w:r>
      <w:proofErr w:type="spellStart"/>
      <w:r w:rsidRPr="008918F3">
        <w:rPr>
          <w:rFonts w:ascii="Trebuchet MS" w:hAnsi="Trebuchet MS"/>
          <w:b/>
          <w:sz w:val="24"/>
          <w:szCs w:val="24"/>
        </w:rPr>
        <w:t>Catalayud</w:t>
      </w:r>
      <w:proofErr w:type="spellEnd"/>
      <w:r w:rsidRPr="008918F3">
        <w:rPr>
          <w:rFonts w:ascii="Trebuchet MS" w:hAnsi="Trebuchet MS"/>
          <w:b/>
          <w:sz w:val="24"/>
          <w:szCs w:val="24"/>
        </w:rPr>
        <w:t xml:space="preserve"> D.O.</w:t>
      </w:r>
    </w:p>
    <w:p w:rsidR="00DE163D" w:rsidRPr="008918F3" w:rsidRDefault="00DE163D" w:rsidP="00DE163D">
      <w:pPr>
        <w:pStyle w:val="Normaalweb"/>
        <w:rPr>
          <w:rFonts w:ascii="Trebuchet MS" w:hAnsi="Trebuchet MS"/>
        </w:rPr>
      </w:pPr>
      <w:r w:rsidRPr="008918F3">
        <w:rPr>
          <w:rFonts w:ascii="Trebuchet MS" w:hAnsi="Trebuchet MS"/>
        </w:rPr>
        <w:t xml:space="preserve">Een volbloed Spaanse wijn: geurig, (kruidnagel), stevige smaak van bramen, koffie, gedroogde vijgen, een vleugje vanille. Wat een rijpheid en kracht! 100% </w:t>
      </w:r>
      <w:proofErr w:type="spellStart"/>
      <w:r w:rsidRPr="008918F3">
        <w:rPr>
          <w:rFonts w:ascii="Trebuchet MS" w:hAnsi="Trebuchet MS"/>
        </w:rPr>
        <w:t>Grenache</w:t>
      </w:r>
      <w:proofErr w:type="spellEnd"/>
      <w:r w:rsidRPr="008918F3">
        <w:rPr>
          <w:rFonts w:ascii="Trebuchet MS" w:hAnsi="Trebuchet MS"/>
        </w:rPr>
        <w:t>. Dit vraagt om entrecote of wild. Ongekende prijs-kwaliteitverhouding.</w:t>
      </w:r>
      <w:r w:rsidRPr="00DE163D">
        <w:rPr>
          <w:rFonts w:ascii="Trebuchet MS" w:hAnsi="Trebuchet MS"/>
          <w:noProof/>
          <w:color w:val="0000FF"/>
        </w:rPr>
        <w:t xml:space="preserve"> </w:t>
      </w:r>
    </w:p>
    <w:p w:rsidR="00DE163D" w:rsidRPr="00C00ECF" w:rsidRDefault="00DE163D" w:rsidP="00C00ECF">
      <w:pPr>
        <w:rPr>
          <w:rFonts w:ascii="Trebuchet MS" w:hAnsi="Trebuchet MS" w:cs="Arial"/>
          <w:sz w:val="24"/>
          <w:szCs w:val="24"/>
          <w:shd w:val="clear" w:color="auto" w:fill="FFFFFF"/>
        </w:rPr>
      </w:pPr>
    </w:p>
    <w:sectPr w:rsidR="00DE163D" w:rsidRPr="00C00ECF" w:rsidSect="008918F3">
      <w:type w:val="continuous"/>
      <w:pgSz w:w="11906" w:h="16838"/>
      <w:pgMar w:top="284" w:right="567" w:bottom="284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E1B02"/>
    <w:multiLevelType w:val="hybridMultilevel"/>
    <w:tmpl w:val="59243166"/>
    <w:lvl w:ilvl="0" w:tplc="7EF26A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863DE"/>
    <w:multiLevelType w:val="hybridMultilevel"/>
    <w:tmpl w:val="C464AA14"/>
    <w:lvl w:ilvl="0" w:tplc="482412F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61C"/>
    <w:rsid w:val="00010F7C"/>
    <w:rsid w:val="00021ED3"/>
    <w:rsid w:val="000518E5"/>
    <w:rsid w:val="000C40C3"/>
    <w:rsid w:val="000E547F"/>
    <w:rsid w:val="00131AA1"/>
    <w:rsid w:val="00133E87"/>
    <w:rsid w:val="00173E9C"/>
    <w:rsid w:val="002122DC"/>
    <w:rsid w:val="00232332"/>
    <w:rsid w:val="00243983"/>
    <w:rsid w:val="004A055C"/>
    <w:rsid w:val="004A3B49"/>
    <w:rsid w:val="004B298B"/>
    <w:rsid w:val="004E46F2"/>
    <w:rsid w:val="005810C7"/>
    <w:rsid w:val="005A059C"/>
    <w:rsid w:val="00692B21"/>
    <w:rsid w:val="006A50D2"/>
    <w:rsid w:val="006C3C29"/>
    <w:rsid w:val="007011E6"/>
    <w:rsid w:val="00795F4D"/>
    <w:rsid w:val="007A525D"/>
    <w:rsid w:val="007E6A7D"/>
    <w:rsid w:val="007F7F32"/>
    <w:rsid w:val="008665A1"/>
    <w:rsid w:val="0086675D"/>
    <w:rsid w:val="00870147"/>
    <w:rsid w:val="00870DEC"/>
    <w:rsid w:val="008918F3"/>
    <w:rsid w:val="009623ED"/>
    <w:rsid w:val="0099561C"/>
    <w:rsid w:val="00A32392"/>
    <w:rsid w:val="00AB4C5D"/>
    <w:rsid w:val="00C00ECF"/>
    <w:rsid w:val="00C81CD3"/>
    <w:rsid w:val="00CD2875"/>
    <w:rsid w:val="00CD7E8C"/>
    <w:rsid w:val="00CF3EE8"/>
    <w:rsid w:val="00D71720"/>
    <w:rsid w:val="00D74EC8"/>
    <w:rsid w:val="00DA37C5"/>
    <w:rsid w:val="00DC588F"/>
    <w:rsid w:val="00DE163D"/>
    <w:rsid w:val="00DF60A8"/>
    <w:rsid w:val="00E61C62"/>
    <w:rsid w:val="00EE25E4"/>
    <w:rsid w:val="00EE32C4"/>
    <w:rsid w:val="00F37880"/>
    <w:rsid w:val="00FC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1E8782-4CFB-4655-966F-C86FB79A3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D74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Geenafstand">
    <w:name w:val="No Spacing"/>
    <w:uiPriority w:val="1"/>
    <w:qFormat/>
    <w:rsid w:val="00CF3EE8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43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43983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692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3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google.nl/url?sa=i&amp;rct=j&amp;q=masseria+pietrosa+negroamaro+2012&amp;source=images&amp;cd=&amp;cad=rja&amp;docid=mZWxsWjWH6deVM&amp;tbnid=87WewN67Qy7x4M:&amp;ved=0CAUQjRw&amp;url=http://www.misencave.nl/shop/products.php?product=Masseria-Pietrosa-Negroamaro---wijn-van-het-Jaar!&amp;ei=xivbUayZEM2Kswaz44DgAw&amp;bvm=bv.48705608,d.Yms&amp;psig=AFQjCNGlpfd9z18ZYDRGxfEIhBtynBrifw&amp;ust=1373404477126941" TargetMode="External"/><Relationship Id="rId5" Type="http://schemas.openxmlformats.org/officeDocument/2006/relationships/hyperlink" Target="http://www.google.nl/url?sa=i&amp;rct=j&amp;q=la+baume+sauvignon+blanc+2012+les+grandes+olivettes&amp;source=images&amp;cd=&amp;cad=rja&amp;docid=QsuEap4wm4XCFM&amp;tbnid=mL_vokL2I8YXLM:&amp;ved=0CAUQjRw&amp;url=http://www.floractive.nl/domaine-de-la-baume-la-grande-olivette-sauvignon-b.html&amp;ei=wCnbUaPrM83Usgaj_4DgAw&amp;bvm=bv.48705608,d.Yms&amp;psig=AFQjCNGQkn5HcTEIvACu-tJHt6XSN2jl6g&amp;ust=1373403963995527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417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Windows User</cp:lastModifiedBy>
  <cp:revision>3</cp:revision>
  <cp:lastPrinted>2014-12-05T23:47:00Z</cp:lastPrinted>
  <dcterms:created xsi:type="dcterms:W3CDTF">2015-06-30T21:18:00Z</dcterms:created>
  <dcterms:modified xsi:type="dcterms:W3CDTF">2015-06-30T21:34:00Z</dcterms:modified>
</cp:coreProperties>
</file>